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C6" w:rsidRPr="00EE17B8" w:rsidRDefault="002078C6" w:rsidP="002078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>Аннотация к рабочей программе по образовательной области   «</w:t>
      </w:r>
      <w:r w:rsidRPr="002078C6">
        <w:rPr>
          <w:rFonts w:ascii="Times New Roman" w:hAnsi="Times New Roman"/>
          <w:b/>
          <w:sz w:val="28"/>
          <w:szCs w:val="28"/>
        </w:rPr>
        <w:t>Физическое</w:t>
      </w:r>
      <w:r w:rsidRPr="00EE17B8">
        <w:rPr>
          <w:rFonts w:ascii="Times New Roman" w:hAnsi="Times New Roman"/>
          <w:b/>
          <w:sz w:val="28"/>
          <w:szCs w:val="28"/>
        </w:rPr>
        <w:t xml:space="preserve"> развитие» (с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E17B8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7</w:t>
      </w:r>
      <w:r w:rsidRPr="00EE17B8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2078C6" w:rsidRPr="00EE17B8" w:rsidRDefault="002078C6" w:rsidP="002078C6">
      <w:pPr>
        <w:pStyle w:val="a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078C6" w:rsidRPr="00934C96" w:rsidRDefault="002078C6" w:rsidP="0020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96">
        <w:rPr>
          <w:rFonts w:ascii="Times New Roman" w:hAnsi="Times New Roman"/>
          <w:sz w:val="28"/>
          <w:szCs w:val="28"/>
        </w:rPr>
        <w:t xml:space="preserve">МБДОУ детского сада «Светлячок»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2078C6" w:rsidRPr="00934C96" w:rsidRDefault="002078C6" w:rsidP="00207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2078C6" w:rsidRPr="00934C96" w:rsidRDefault="002078C6" w:rsidP="00207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34C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предназначена для  детей  от 2 до 7  лет и </w:t>
      </w:r>
      <w:r w:rsidRPr="00934C96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934C96">
        <w:rPr>
          <w:rFonts w:ascii="Times New Roman" w:hAnsi="Times New Roman"/>
          <w:sz w:val="28"/>
          <w:szCs w:val="28"/>
        </w:rPr>
        <w:t>с</w:t>
      </w:r>
      <w:proofErr w:type="gramEnd"/>
      <w:r w:rsidRPr="00934C96">
        <w:rPr>
          <w:rFonts w:ascii="Times New Roman" w:hAnsi="Times New Roman"/>
          <w:sz w:val="28"/>
          <w:szCs w:val="28"/>
        </w:rPr>
        <w:t>: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Федеральный закон от 29.12.2012 № 273-ФЗ «Об образовании в Российской Федерации».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934C9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34C9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934C96">
        <w:rPr>
          <w:rFonts w:ascii="Times New Roman" w:hAnsi="Times New Roman"/>
          <w:sz w:val="28"/>
          <w:szCs w:val="28"/>
        </w:rPr>
        <w:t>СанПиН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934C96">
        <w:rPr>
          <w:rFonts w:ascii="Times New Roman" w:hAnsi="Times New Roman"/>
          <w:iCs/>
          <w:sz w:val="28"/>
          <w:szCs w:val="28"/>
        </w:rPr>
        <w:t>(далее – План действий по обеспечению введения ФГОС ДО (№ 08-10)).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934C9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от 07.02.2014 № 015222/05382 «О дошкольных образовательных организациях».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</w:t>
      </w:r>
      <w:r w:rsidRPr="00934C96">
        <w:rPr>
          <w:rFonts w:ascii="Times New Roman" w:hAnsi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образования».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Устав МБДОУ детского сада «Светлячок»  </w:t>
      </w:r>
    </w:p>
    <w:p w:rsidR="002078C6" w:rsidRPr="00934C96" w:rsidRDefault="002078C6" w:rsidP="002078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pacing w:val="-13"/>
          <w:w w:val="103"/>
          <w:sz w:val="28"/>
          <w:szCs w:val="28"/>
        </w:rPr>
        <w:t>Положением об основной образовательной программе в МБДОУ - детский сад     «Светлячок»</w:t>
      </w:r>
      <w:r w:rsidRPr="00934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2078C6" w:rsidRPr="00EE17B8" w:rsidRDefault="002078C6" w:rsidP="002078C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17B8">
        <w:rPr>
          <w:rFonts w:ascii="Times New Roman" w:hAnsi="Times New Roman"/>
          <w:bCs/>
          <w:sz w:val="28"/>
          <w:szCs w:val="28"/>
        </w:rPr>
        <w:tab/>
        <w:t xml:space="preserve">Для разработки Программы использована </w:t>
      </w:r>
      <w:r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EE17B8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образования:</w:t>
      </w:r>
    </w:p>
    <w:p w:rsidR="002078C6" w:rsidRPr="00EE17B8" w:rsidRDefault="002078C6" w:rsidP="002078C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Основная </w:t>
      </w:r>
      <w:r w:rsidRPr="00EE17B8">
        <w:rPr>
          <w:rFonts w:ascii="Times New Roman" w:eastAsia="Calibri" w:hAnsi="Times New Roman"/>
          <w:sz w:val="28"/>
          <w:szCs w:val="28"/>
        </w:rPr>
        <w:t xml:space="preserve">образовательная программа дошкольного образования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ar-SA"/>
        </w:rPr>
        <w:t>От рождения до школы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» под редакцией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Н.Е.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Т.С. Комаровой, М.А. Васильевой.</w:t>
      </w:r>
    </w:p>
    <w:p w:rsidR="002078C6" w:rsidRPr="00EE17B8" w:rsidRDefault="002078C6" w:rsidP="002078C6">
      <w:pPr>
        <w:pStyle w:val="a3"/>
        <w:ind w:left="106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078C6" w:rsidRPr="00EE17B8" w:rsidRDefault="002078C6" w:rsidP="002078C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Рабочая программа принята на заседании </w:t>
      </w:r>
      <w:r>
        <w:rPr>
          <w:rFonts w:ascii="Times New Roman" w:eastAsia="Calibri" w:hAnsi="Times New Roman"/>
          <w:sz w:val="28"/>
          <w:szCs w:val="28"/>
        </w:rPr>
        <w:t xml:space="preserve">педагогического совета </w:t>
      </w:r>
      <w:r w:rsidRPr="00EE17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№1 </w:t>
      </w:r>
      <w:r w:rsidRPr="00EE17B8">
        <w:rPr>
          <w:rFonts w:ascii="Times New Roman" w:eastAsia="Calibri" w:hAnsi="Times New Roman"/>
          <w:sz w:val="28"/>
          <w:szCs w:val="28"/>
        </w:rPr>
        <w:t>МБДОУ -  детский сад «С</w:t>
      </w:r>
      <w:r>
        <w:rPr>
          <w:rFonts w:ascii="Times New Roman" w:eastAsia="Calibri" w:hAnsi="Times New Roman"/>
          <w:sz w:val="28"/>
          <w:szCs w:val="28"/>
        </w:rPr>
        <w:t>ветлячок</w:t>
      </w:r>
      <w:r w:rsidRPr="00EE17B8">
        <w:rPr>
          <w:rFonts w:ascii="Times New Roman" w:eastAsia="Calibri" w:hAnsi="Times New Roman"/>
          <w:sz w:val="28"/>
          <w:szCs w:val="28"/>
        </w:rPr>
        <w:t xml:space="preserve">» </w:t>
      </w:r>
      <w:proofErr w:type="gramStart"/>
      <w:r w:rsidRPr="00EE17B8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E17B8">
        <w:rPr>
          <w:rFonts w:ascii="Times New Roman" w:eastAsia="Calibri" w:hAnsi="Times New Roman"/>
          <w:sz w:val="28"/>
          <w:szCs w:val="28"/>
        </w:rPr>
        <w:t>. Аркадака Саратовской области от 29.08.201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 xml:space="preserve"> г. и утверждена приказом заведующего МБДОУ</w:t>
      </w:r>
      <w:r>
        <w:rPr>
          <w:rFonts w:ascii="Times New Roman" w:eastAsia="Calibri" w:hAnsi="Times New Roman"/>
          <w:sz w:val="28"/>
          <w:szCs w:val="28"/>
        </w:rPr>
        <w:t xml:space="preserve"> №56</w:t>
      </w:r>
      <w:r w:rsidRPr="00EE17B8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EE17B8">
        <w:rPr>
          <w:rFonts w:ascii="Times New Roman" w:eastAsia="Calibri" w:hAnsi="Times New Roman"/>
          <w:sz w:val="28"/>
          <w:szCs w:val="28"/>
        </w:rPr>
        <w:t>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>г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2078C6" w:rsidRPr="00EE17B8" w:rsidRDefault="002078C6" w:rsidP="002078C6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078C6" w:rsidRPr="00EE17B8" w:rsidRDefault="002078C6" w:rsidP="002078C6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E17B8">
        <w:rPr>
          <w:rFonts w:ascii="Times New Roman" w:eastAsia="Calibri" w:hAnsi="Times New Roman"/>
          <w:b/>
          <w:bCs/>
          <w:sz w:val="28"/>
          <w:szCs w:val="28"/>
        </w:rPr>
        <w:t>Содержание Рабочей программы направлено на достижение цели:</w:t>
      </w:r>
    </w:p>
    <w:p w:rsidR="002078C6" w:rsidRPr="002078C6" w:rsidRDefault="002078C6" w:rsidP="002078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078C6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2078C6" w:rsidRPr="002078C6" w:rsidRDefault="002078C6" w:rsidP="002078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8C6">
        <w:rPr>
          <w:rFonts w:ascii="Times New Roman" w:hAnsi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2078C6" w:rsidRPr="002078C6" w:rsidRDefault="002078C6" w:rsidP="002078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</w:t>
      </w:r>
    </w:p>
    <w:p w:rsidR="002078C6" w:rsidRPr="002078C6" w:rsidRDefault="002078C6" w:rsidP="002078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2078C6" w:rsidRPr="002078C6" w:rsidRDefault="002078C6" w:rsidP="002078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культура. </w:t>
      </w:r>
      <w:r w:rsidRPr="002078C6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078C6" w:rsidRPr="002078C6" w:rsidRDefault="002078C6" w:rsidP="002078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Start"/>
      <w:r w:rsidRPr="002078C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078C6">
        <w:rPr>
          <w:rFonts w:ascii="Times New Roman" w:hAnsi="Times New Roman" w:cs="Times New Roman"/>
          <w:sz w:val="28"/>
          <w:szCs w:val="28"/>
        </w:rPr>
        <w:t xml:space="preserve">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078C6" w:rsidRPr="002078C6" w:rsidRDefault="002078C6" w:rsidP="002078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C6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 и физических упражнениях, активности в самостоятельной двигательной деятельности; воспитание интереса и любви к спорту, формирование начальных представлений о некоторых видах спорта.</w:t>
      </w:r>
    </w:p>
    <w:p w:rsidR="002078C6" w:rsidRPr="00EE17B8" w:rsidRDefault="002078C6" w:rsidP="002078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078C6" w:rsidRPr="00EE17B8" w:rsidRDefault="002078C6" w:rsidP="002078C6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Содержание Рабочей программы обеспечивает:</w:t>
      </w:r>
      <w:r w:rsidRPr="00EE17B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2078C6" w:rsidRPr="002078C6" w:rsidRDefault="002078C6" w:rsidP="00207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8C6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</w:t>
      </w:r>
      <w:r w:rsidRPr="002078C6">
        <w:rPr>
          <w:rFonts w:ascii="Times New Roman" w:hAnsi="Times New Roman" w:cs="Times New Roman"/>
          <w:sz w:val="28"/>
          <w:szCs w:val="28"/>
        </w:rPr>
        <w:lastRenderedPageBreak/>
        <w:t>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</w:t>
      </w:r>
      <w:proofErr w:type="gramEnd"/>
      <w:r w:rsidRPr="002078C6">
        <w:rPr>
          <w:rFonts w:ascii="Times New Roman" w:hAnsi="Times New Roman" w:cs="Times New Roman"/>
          <w:sz w:val="28"/>
          <w:szCs w:val="28"/>
        </w:rPr>
        <w:t xml:space="preserve">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078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078C6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078C6" w:rsidRDefault="002078C6" w:rsidP="002078C6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</w:p>
    <w:p w:rsidR="002078C6" w:rsidRPr="00EE17B8" w:rsidRDefault="002078C6" w:rsidP="002078C6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t>Образовательная деятельность при проведении</w:t>
      </w:r>
      <w:r w:rsidRPr="00EE17B8">
        <w:rPr>
          <w:rFonts w:ascii="Times New Roman" w:hAnsi="Times New Roman"/>
          <w:b/>
          <w:iCs/>
          <w:sz w:val="28"/>
          <w:szCs w:val="28"/>
        </w:rPr>
        <w:t xml:space="preserve"> непосредственно     </w:t>
      </w:r>
    </w:p>
    <w:p w:rsidR="002078C6" w:rsidRPr="00EE17B8" w:rsidRDefault="002078C6" w:rsidP="002078C6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iCs/>
          <w:sz w:val="28"/>
          <w:szCs w:val="28"/>
        </w:rPr>
        <w:t>образовательной деятельности:</w:t>
      </w:r>
    </w:p>
    <w:p w:rsidR="002078C6" w:rsidRDefault="002078C6" w:rsidP="0020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игровой,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двигательной,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коммуникативной,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продуктивной,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трудовой,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2078C6" w:rsidRPr="0032487E" w:rsidRDefault="002078C6" w:rsidP="0020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2078C6" w:rsidRPr="0032487E" w:rsidRDefault="002078C6" w:rsidP="002078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2078C6" w:rsidRDefault="002078C6" w:rsidP="002078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подвижные, спортивные игры, физические упражнения и другие виды двигательной активности, или физкультурные занятия  (в помещении и на улице).</w:t>
      </w:r>
    </w:p>
    <w:p w:rsidR="002078C6" w:rsidRPr="0032487E" w:rsidRDefault="002078C6" w:rsidP="002078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Style w:val="FontStyle211"/>
          <w:rFonts w:ascii="Times New Roman" w:hAnsi="Times New Roman"/>
          <w:bCs/>
          <w:sz w:val="28"/>
          <w:szCs w:val="28"/>
        </w:rPr>
        <w:t>Самостоятельная деятельность детей:</w:t>
      </w:r>
      <w:r w:rsidRPr="0032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C6" w:rsidRDefault="002078C6" w:rsidP="002078C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спортивные игры, подвижные игры, игровые упражнения.</w:t>
      </w:r>
    </w:p>
    <w:p w:rsidR="002078C6" w:rsidRPr="00BF26BD" w:rsidRDefault="002078C6" w:rsidP="002078C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078C6" w:rsidRPr="00EE17B8" w:rsidRDefault="002078C6" w:rsidP="002078C6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 w:rsidR="002D0F7C">
        <w:rPr>
          <w:rFonts w:ascii="Times New Roman" w:hAnsi="Times New Roman"/>
          <w:sz w:val="28"/>
          <w:szCs w:val="28"/>
        </w:rPr>
        <w:t>физическому</w:t>
      </w:r>
      <w:r w:rsidRPr="00EE17B8">
        <w:rPr>
          <w:rFonts w:ascii="Times New Roman" w:hAnsi="Times New Roman"/>
          <w:sz w:val="28"/>
          <w:szCs w:val="28"/>
        </w:rPr>
        <w:t xml:space="preserve">  развитию детей дошкольного возраста с </w:t>
      </w:r>
      <w:r>
        <w:rPr>
          <w:rFonts w:ascii="Times New Roman" w:hAnsi="Times New Roman"/>
          <w:sz w:val="28"/>
          <w:szCs w:val="28"/>
        </w:rPr>
        <w:t>2</w:t>
      </w:r>
      <w:r w:rsidRPr="00EE17B8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7</w:t>
      </w:r>
      <w:r w:rsidRPr="00EE17B8">
        <w:rPr>
          <w:rFonts w:ascii="Times New Roman" w:hAnsi="Times New Roman"/>
          <w:sz w:val="28"/>
          <w:szCs w:val="28"/>
        </w:rPr>
        <w:t xml:space="preserve"> лет.</w:t>
      </w:r>
    </w:p>
    <w:p w:rsidR="002078C6" w:rsidRPr="00EE17B8" w:rsidRDefault="002078C6" w:rsidP="002078C6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iCs/>
          <w:sz w:val="28"/>
          <w:szCs w:val="28"/>
        </w:rPr>
        <w:t xml:space="preserve">  Нормативный срок освоения Рабочей программы 5 лет, на каждом возрастном этапе 1 год.</w:t>
      </w:r>
    </w:p>
    <w:p w:rsidR="002078C6" w:rsidRPr="00EE17B8" w:rsidRDefault="002078C6" w:rsidP="002078C6">
      <w:pPr>
        <w:pStyle w:val="a3"/>
        <w:rPr>
          <w:iCs/>
        </w:rPr>
      </w:pPr>
      <w:r w:rsidRPr="00EE17B8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</w:t>
      </w:r>
      <w:r w:rsidRPr="00EE17B8">
        <w:rPr>
          <w:iCs/>
        </w:rPr>
        <w:t>.</w:t>
      </w:r>
    </w:p>
    <w:p w:rsidR="002078C6" w:rsidRPr="00EE17B8" w:rsidRDefault="002078C6" w:rsidP="0020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8C6" w:rsidRDefault="002078C6" w:rsidP="002078C6"/>
    <w:p w:rsidR="002078C6" w:rsidRDefault="002078C6" w:rsidP="002078C6"/>
    <w:p w:rsidR="00F12E4E" w:rsidRDefault="00F12E4E"/>
    <w:sectPr w:rsidR="00F12E4E" w:rsidSect="0061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F0"/>
    <w:multiLevelType w:val="hybridMultilevel"/>
    <w:tmpl w:val="81AC139E"/>
    <w:lvl w:ilvl="0" w:tplc="F8E4E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D1412"/>
    <w:multiLevelType w:val="hybridMultilevel"/>
    <w:tmpl w:val="10829634"/>
    <w:lvl w:ilvl="0" w:tplc="3A0C55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33FF0345"/>
    <w:multiLevelType w:val="hybridMultilevel"/>
    <w:tmpl w:val="3F9A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31BA9"/>
    <w:multiLevelType w:val="multilevel"/>
    <w:tmpl w:val="CB4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77442"/>
    <w:multiLevelType w:val="hybridMultilevel"/>
    <w:tmpl w:val="2952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078C6"/>
    <w:rsid w:val="002078C6"/>
    <w:rsid w:val="002D0F7C"/>
    <w:rsid w:val="00F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078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078C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7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7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11">
    <w:name w:val="Font Style211"/>
    <w:uiPriority w:val="99"/>
    <w:rsid w:val="002078C6"/>
    <w:rPr>
      <w:rFonts w:ascii="Microsoft Sans Serif" w:hAnsi="Microsoft Sans Serif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2018-10-07T17:50:00Z</dcterms:created>
  <dcterms:modified xsi:type="dcterms:W3CDTF">2018-10-07T18:26:00Z</dcterms:modified>
</cp:coreProperties>
</file>